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 w:val="0"/>
        <w:keepLines w:val="0"/>
        <w:widowControl/>
        <w:suppressLineNumbers w:val="0"/>
        <w:jc w:val="both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  <w:bookmarkStart w:id="0" w:name="_GoBack"/>
      <w:bookmarkEnd w:id="0"/>
      <w:r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  <w:t>附件：</w:t>
      </w:r>
    </w:p>
    <w:p>
      <w:pPr>
        <w:keepNext w:val="0"/>
        <w:keepLines w:val="0"/>
        <w:widowControl/>
        <w:suppressLineNumbers w:val="0"/>
        <w:jc w:val="both"/>
        <w:rPr>
          <w:rFonts w:hint="eastAsia" w:ascii="仿宋_GB2312" w:hAnsi="仿宋_GB2312" w:eastAsia="仿宋_GB2312" w:cs="仿宋_GB2312"/>
          <w:sz w:val="32"/>
          <w:szCs w:val="40"/>
          <w:lang w:val="en-US" w:eastAsia="zh-CN"/>
        </w:rPr>
      </w:pPr>
    </w:p>
    <w:p>
      <w:pPr>
        <w:keepNext w:val="0"/>
        <w:keepLines w:val="0"/>
        <w:widowControl/>
        <w:suppressLineNumbers w:val="0"/>
        <w:jc w:val="center"/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sz w:val="40"/>
          <w:szCs w:val="48"/>
          <w:lang w:val="en-US" w:eastAsia="zh-CN"/>
        </w:rPr>
        <w:t>拟入选微短剧剧本名单</w:t>
      </w:r>
    </w:p>
    <w:p>
      <w:pPr>
        <w:jc w:val="center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二等奖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《疯狂的蜜月》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（史文彬）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《跟着李杜游池州》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（顾润）</w:t>
      </w:r>
    </w:p>
    <w:p>
      <w:pPr>
        <w:jc w:val="center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三等奖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《悠悠茶香贵池情》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（刘琴）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《茶山往事》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（董瓅）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《一池春水》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（朱佳宜）</w:t>
      </w:r>
    </w:p>
    <w:p>
      <w:pPr>
        <w:jc w:val="center"/>
        <w:rPr>
          <w:rFonts w:hint="eastAsia" w:ascii="黑体" w:hAnsi="黑体" w:eastAsia="黑体" w:cs="黑体"/>
          <w:sz w:val="32"/>
          <w:szCs w:val="40"/>
        </w:rPr>
      </w:pPr>
      <w:r>
        <w:rPr>
          <w:rFonts w:hint="eastAsia" w:ascii="黑体" w:hAnsi="黑体" w:eastAsia="黑体" w:cs="黑体"/>
          <w:sz w:val="32"/>
          <w:szCs w:val="40"/>
        </w:rPr>
        <w:t>优秀奖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《秋浦长歌》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（任鹏飞）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《牧童遥指杏花村》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（黄阔登）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《池州—诗意的栖居》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（肖艳、潘宇）</w:t>
      </w:r>
    </w:p>
    <w:p>
      <w:pPr>
        <w:jc w:val="center"/>
        <w:rPr>
          <w:rFonts w:hint="eastAsia" w:ascii="仿宋_GB2312" w:hAnsi="仿宋_GB2312" w:eastAsia="仿宋_GB2312" w:cs="仿宋_GB2312"/>
          <w:sz w:val="32"/>
          <w:szCs w:val="40"/>
          <w:lang w:eastAsia="zh-CN"/>
        </w:rPr>
      </w:pPr>
      <w:r>
        <w:rPr>
          <w:rFonts w:hint="eastAsia" w:ascii="仿宋_GB2312" w:hAnsi="仿宋_GB2312" w:eastAsia="仿宋_GB2312" w:cs="仿宋_GB2312"/>
          <w:sz w:val="32"/>
          <w:szCs w:val="40"/>
        </w:rPr>
        <w:t>《池城茶，毓秀园》</w:t>
      </w:r>
      <w:r>
        <w:rPr>
          <w:rFonts w:hint="eastAsia" w:ascii="仿宋_GB2312" w:hAnsi="仿宋_GB2312" w:eastAsia="仿宋_GB2312" w:cs="仿宋_GB2312"/>
          <w:sz w:val="32"/>
          <w:szCs w:val="40"/>
          <w:lang w:eastAsia="zh-CN"/>
        </w:rPr>
        <w:t>（钟小媛）</w:t>
      </w:r>
    </w:p>
    <w:p>
      <w:pPr>
        <w:keepNext w:val="0"/>
        <w:keepLines w:val="0"/>
        <w:widowControl/>
        <w:suppressLineNumbers w:val="0"/>
        <w:jc w:val="both"/>
        <w:rPr>
          <w:rFonts w:hint="default" w:ascii="仿宋_GB2312" w:hAnsi="仿宋_GB2312" w:eastAsia="仿宋_GB2312" w:cs="仿宋_GB2312"/>
          <w:sz w:val="32"/>
          <w:szCs w:val="40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altName w:val="方正书宋_GBK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Wingdings">
    <w:altName w:val="MathJax_Vector"/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altName w:val="DejaVu Sans"/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altName w:val="DejaVu Sans"/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altName w:val="MathJax_Vector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DejaVu Sans">
    <w:panose1 w:val="020B0603030804020204"/>
    <w:charset w:val="00"/>
    <w:family w:val="auto"/>
    <w:pitch w:val="default"/>
    <w:sig w:usb0="E7006EFF" w:usb1="D200FDFF" w:usb2="0A246029" w:usb3="0400200C" w:csb0="600001FF" w:csb1="DFFF0000"/>
  </w:font>
  <w:font w:name="Calibri">
    <w:altName w:val="DejaVu Sans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方正书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Droid Sans Fallback">
    <w:panose1 w:val="020B0502000000000001"/>
    <w:charset w:val="86"/>
    <w:family w:val="auto"/>
    <w:pitch w:val="default"/>
    <w:sig w:usb0="910002FF" w:usb1="2BDFFCFB" w:usb2="00000036" w:usb3="00000000" w:csb0="203F01FF" w:csb1="D7FF0000"/>
  </w:font>
  <w:font w:name="方正仿宋_GBK">
    <w:panose1 w:val="02000000000000000000"/>
    <w:charset w:val="86"/>
    <w:family w:val="auto"/>
    <w:pitch w:val="default"/>
    <w:sig w:usb0="00000001" w:usb1="08000000" w:usb2="00000000" w:usb3="00000000" w:csb0="00040000" w:csb1="00000000"/>
  </w:font>
  <w:font w:name="MathJax_Vector">
    <w:panose1 w:val="02000603000000000000"/>
    <w:charset w:val="00"/>
    <w:family w:val="auto"/>
    <w:pitch w:val="default"/>
    <w:sig w:usb0="00000001" w:usb1="00000020" w:usb2="00000000" w:usb3="00000000" w:csb0="0000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FCAF93F3"/>
    <w:rsid w:val="39DD2BCA"/>
    <w:rsid w:val="3CEBDFB8"/>
    <w:rsid w:val="3EE36684"/>
    <w:rsid w:val="3F9FAE3D"/>
    <w:rsid w:val="766F6513"/>
    <w:rsid w:val="77DFFE51"/>
    <w:rsid w:val="7DF50AB4"/>
    <w:rsid w:val="7E3FA795"/>
    <w:rsid w:val="7FCD1DC5"/>
    <w:rsid w:val="7FFDFDDC"/>
    <w:rsid w:val="A9EC0847"/>
    <w:rsid w:val="B67C922B"/>
    <w:rsid w:val="BFFB420E"/>
    <w:rsid w:val="D7DDB184"/>
    <w:rsid w:val="EFBF9BC0"/>
    <w:rsid w:val="EFDFE9C3"/>
    <w:rsid w:val="F3DDEAF4"/>
    <w:rsid w:val="FB3617F0"/>
    <w:rsid w:val="FCAF93F3"/>
    <w:rsid w:val="FF77B9E7"/>
    <w:rsid w:val="FFF92A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paragraph" w:styleId="3">
    <w:name w:val="heading 2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36"/>
      <w:szCs w:val="36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0</Words>
  <Characters>0</Characters>
  <Lines>0</Lines>
  <Paragraphs>0</Paragraphs>
  <TotalTime>7</TotalTime>
  <ScaleCrop>false</ScaleCrop>
  <LinksUpToDate>false</LinksUpToDate>
  <CharactersWithSpaces>0</CharactersWithSpaces>
  <Application>WPS Office_11.8.2.11958_F1E327BC-269C-435d-A152-05C5408002CA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2025-09-13T23:02:00Z</dcterms:created>
  <dc:creator>老王</dc:creator>
  <cp:lastModifiedBy>kylin</cp:lastModifiedBy>
  <cp:lastPrinted>2025-09-13T08:35:00Z</cp:lastPrinted>
  <dcterms:modified xsi:type="dcterms:W3CDTF">2025-10-20T16:51:33Z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2052-11.8.2.11958</vt:lpwstr>
  </property>
  <property fmtid="{D5CDD505-2E9C-101B-9397-08002B2CF9AE}" pid="3" name="ICV">
    <vt:lpwstr>371E7712EA92307B43E5C3688D579BEC_43</vt:lpwstr>
  </property>
</Properties>
</file>